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5B" w:rsidRDefault="00E22A4B" w:rsidP="00E22A4B">
      <w:pPr>
        <w:jc w:val="center"/>
      </w:pPr>
      <w:r>
        <w:t>一</w:t>
      </w:r>
      <w:r w:rsidR="00D02408">
        <w:t>、</w:t>
      </w:r>
      <w:r w:rsidR="00D02408">
        <w:rPr>
          <w:rFonts w:hint="eastAsia"/>
        </w:rPr>
        <w:t>虚拟打印机监控</w:t>
      </w:r>
      <w:r>
        <w:rPr>
          <w:rFonts w:hint="eastAsia"/>
        </w:rPr>
        <w:t>说明</w:t>
      </w:r>
    </w:p>
    <w:p w:rsidR="00E22A4B" w:rsidRDefault="00E22A4B" w:rsidP="00E22A4B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授权</w:t>
      </w:r>
    </w:p>
    <w:p w:rsidR="00E22A4B" w:rsidRDefault="004A2E09" w:rsidP="00E22A4B">
      <w:pPr>
        <w:pStyle w:val="a6"/>
        <w:ind w:left="360" w:firstLineChars="0" w:firstLine="0"/>
      </w:pPr>
      <w:r>
        <w:rPr>
          <w:rFonts w:hint="eastAsia"/>
        </w:rPr>
        <w:t>【体检医生诊台】一【虚拟打印机监控设置</w:t>
      </w:r>
      <w:r w:rsidR="00E22A4B">
        <w:rPr>
          <w:rFonts w:hint="eastAsia"/>
        </w:rPr>
        <w:t>】打勾</w:t>
      </w:r>
    </w:p>
    <w:p w:rsidR="00E22A4B" w:rsidRDefault="004A2E09" w:rsidP="00E22A4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5A50CE9" wp14:editId="67ED33AA">
            <wp:extent cx="2809524" cy="21047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408" w:rsidRDefault="00D02408" w:rsidP="00D0240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更新包说明</w:t>
      </w:r>
    </w:p>
    <w:p w:rsidR="00D02408" w:rsidRDefault="00D02408" w:rsidP="00D02408">
      <w:pPr>
        <w:pStyle w:val="a6"/>
        <w:ind w:left="360" w:firstLineChars="0" w:firstLine="0"/>
        <w:rPr>
          <w:rFonts w:hint="eastAsia"/>
        </w:rPr>
      </w:pPr>
      <w:r w:rsidRPr="00D02408">
        <w:t>Pcrelib</w:t>
      </w:r>
      <w:r>
        <w:rPr>
          <w:rFonts w:hint="eastAsia"/>
        </w:rPr>
        <w:t>.dll</w:t>
      </w:r>
      <w:r w:rsidRPr="00D02408">
        <w:t xml:space="preserve"> </w:t>
      </w:r>
      <w:r>
        <w:rPr>
          <w:rFonts w:hint="eastAsia"/>
        </w:rPr>
        <w:t>放在程序的根目录，即</w:t>
      </w:r>
      <w:r>
        <w:rPr>
          <w:rFonts w:hint="eastAsia"/>
        </w:rPr>
        <w:t xml:space="preserve">HealthOne.exe </w:t>
      </w:r>
      <w:r>
        <w:rPr>
          <w:rFonts w:hint="eastAsia"/>
        </w:rPr>
        <w:t>所在的目录，</w:t>
      </w:r>
      <w:bookmarkStart w:id="0" w:name="_GoBack"/>
      <w:bookmarkEnd w:id="0"/>
    </w:p>
    <w:p w:rsidR="00D02408" w:rsidRDefault="00D02408" w:rsidP="00D02408">
      <w:pPr>
        <w:pStyle w:val="a6"/>
        <w:ind w:left="360" w:firstLineChars="0" w:firstLine="0"/>
      </w:pPr>
      <w:r w:rsidRPr="00D02408">
        <w:t>Plugin.PDFWatcher.dll</w:t>
      </w:r>
      <w:r>
        <w:rPr>
          <w:rFonts w:hint="eastAsia"/>
        </w:rPr>
        <w:t xml:space="preserve"> </w:t>
      </w:r>
      <w:r>
        <w:rPr>
          <w:rFonts w:hint="eastAsia"/>
        </w:rPr>
        <w:t>放在</w:t>
      </w:r>
      <w:r>
        <w:rPr>
          <w:rFonts w:hint="eastAsia"/>
        </w:rPr>
        <w:t>lib</w:t>
      </w:r>
      <w:r>
        <w:rPr>
          <w:rFonts w:hint="eastAsia"/>
        </w:rPr>
        <w:t>目录下。</w:t>
      </w:r>
      <w:r>
        <w:rPr>
          <w:rFonts w:hint="eastAsia"/>
        </w:rPr>
        <w:t xml:space="preserve"> </w:t>
      </w:r>
    </w:p>
    <w:p w:rsidR="004E06A5" w:rsidRDefault="00D02408" w:rsidP="004A2E09">
      <w:pPr>
        <w:rPr>
          <w:rFonts w:hint="eastAsia"/>
        </w:rPr>
      </w:pPr>
      <w:r>
        <w:rPr>
          <w:rFonts w:hint="eastAsia"/>
        </w:rPr>
        <w:t>3</w:t>
      </w:r>
      <w:r w:rsidR="004A2E09">
        <w:rPr>
          <w:rFonts w:hint="eastAsia"/>
        </w:rPr>
        <w:t>、</w:t>
      </w:r>
      <w:r w:rsidR="004A2E09">
        <w:rPr>
          <w:rFonts w:hint="eastAsia"/>
        </w:rPr>
        <w:t>【体检医生诊台】</w:t>
      </w:r>
      <w:proofErr w:type="gramStart"/>
      <w:r w:rsidR="004A2E09">
        <w:rPr>
          <w:rFonts w:hint="eastAsia"/>
        </w:rPr>
        <w:t>一</w:t>
      </w:r>
      <w:proofErr w:type="gramEnd"/>
      <w:r w:rsidR="004A2E09">
        <w:rPr>
          <w:rFonts w:hint="eastAsia"/>
        </w:rPr>
        <w:t>【虚拟打印机监控设置】</w:t>
      </w:r>
    </w:p>
    <w:p w:rsidR="004A2E09" w:rsidRDefault="004A2E09" w:rsidP="001B1C76">
      <w:pPr>
        <w:rPr>
          <w:rFonts w:hint="eastAsia"/>
        </w:rPr>
      </w:pPr>
      <w:r>
        <w:rPr>
          <w:noProof/>
        </w:rPr>
        <w:drawing>
          <wp:inline distT="0" distB="0" distL="0" distR="0" wp14:anchorId="72036E31" wp14:editId="138843A3">
            <wp:extent cx="3811280" cy="2701893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0168" b="62403"/>
                    <a:stretch/>
                  </pic:blipFill>
                  <pic:spPr bwMode="auto">
                    <a:xfrm>
                      <a:off x="0" y="0"/>
                      <a:ext cx="3811280" cy="270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09" w:rsidRDefault="00D02408" w:rsidP="001B1C76">
      <w:pPr>
        <w:rPr>
          <w:rFonts w:hint="eastAsia"/>
        </w:rPr>
      </w:pPr>
      <w:r>
        <w:rPr>
          <w:rFonts w:hint="eastAsia"/>
        </w:rPr>
        <w:t>3</w:t>
      </w:r>
      <w:r w:rsidR="004A2E09">
        <w:rPr>
          <w:rFonts w:hint="eastAsia"/>
        </w:rPr>
        <w:t>．</w:t>
      </w:r>
      <w:r w:rsidR="004A2E09">
        <w:rPr>
          <w:rFonts w:hint="eastAsia"/>
        </w:rPr>
        <w:t>1</w:t>
      </w:r>
      <w:r w:rsidR="004A2E09">
        <w:rPr>
          <w:rFonts w:hint="eastAsia"/>
        </w:rPr>
        <w:t>、</w:t>
      </w:r>
      <w:r w:rsidR="004A2E09">
        <w:rPr>
          <w:rFonts w:hint="eastAsia"/>
        </w:rPr>
        <w:t>监控设置</w:t>
      </w:r>
    </w:p>
    <w:p w:rsidR="004A2E09" w:rsidRPr="004A2E09" w:rsidRDefault="004A2E09" w:rsidP="001B1C76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点击“监控设置”，进行</w:t>
      </w:r>
      <w:r w:rsidR="00BF1CC8">
        <w:rPr>
          <w:rFonts w:hint="eastAsia"/>
        </w:rPr>
        <w:t>相关</w:t>
      </w:r>
      <w:r>
        <w:rPr>
          <w:rFonts w:hint="eastAsia"/>
        </w:rPr>
        <w:t>的参数设置</w:t>
      </w:r>
      <w:r w:rsidR="00BF1CC8">
        <w:rPr>
          <w:rFonts w:hint="eastAsia"/>
        </w:rPr>
        <w:t>，具体设置说明参照</w:t>
      </w:r>
      <w:r w:rsidR="00D02408">
        <w:rPr>
          <w:rFonts w:hint="eastAsia"/>
        </w:rPr>
        <w:t>第二部份</w:t>
      </w:r>
      <w:r w:rsidR="00BF1CC8">
        <w:rPr>
          <w:rFonts w:hint="eastAsia"/>
        </w:rPr>
        <w:t>【</w:t>
      </w:r>
      <w:r w:rsidR="00BF1CC8" w:rsidRPr="00BF1CC8">
        <w:rPr>
          <w:rFonts w:hint="eastAsia"/>
        </w:rPr>
        <w:t>PDF</w:t>
      </w:r>
      <w:r w:rsidR="00BF1CC8" w:rsidRPr="00BF1CC8">
        <w:rPr>
          <w:rFonts w:hint="eastAsia"/>
        </w:rPr>
        <w:t>文档监控说明</w:t>
      </w:r>
      <w:r w:rsidR="00BF1CC8">
        <w:rPr>
          <w:rFonts w:hint="eastAsia"/>
        </w:rPr>
        <w:t>】</w:t>
      </w:r>
    </w:p>
    <w:p w:rsidR="004A2E09" w:rsidRDefault="004A2E09" w:rsidP="001B1C76">
      <w:pPr>
        <w:rPr>
          <w:rFonts w:hint="eastAsia"/>
        </w:rPr>
      </w:pPr>
      <w:r>
        <w:rPr>
          <w:noProof/>
        </w:rPr>
        <w:drawing>
          <wp:inline distT="0" distB="0" distL="0" distR="0" wp14:anchorId="1A0FFD59" wp14:editId="5CE84BD9">
            <wp:extent cx="3888121" cy="218150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543" t="14940" r="54695" b="48392"/>
                    <a:stretch/>
                  </pic:blipFill>
                  <pic:spPr bwMode="auto">
                    <a:xfrm>
                      <a:off x="0" y="0"/>
                      <a:ext cx="3895250" cy="218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09" w:rsidRDefault="004A2E09" w:rsidP="001B1C7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77729B8" wp14:editId="240BEB42">
            <wp:extent cx="2866144" cy="4397369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916" t="21662" r="39636" b="22565"/>
                    <a:stretch/>
                  </pic:blipFill>
                  <pic:spPr bwMode="auto">
                    <a:xfrm>
                      <a:off x="0" y="0"/>
                      <a:ext cx="2866147" cy="439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408" w:rsidRDefault="00D02408" w:rsidP="001B1C76">
      <w:pPr>
        <w:rPr>
          <w:rFonts w:hint="eastAsia"/>
        </w:rPr>
      </w:pPr>
      <w:r>
        <w:rPr>
          <w:rFonts w:hint="eastAsia"/>
        </w:rPr>
        <w:t>3</w:t>
      </w:r>
      <w:r w:rsidR="00BF1CC8">
        <w:rPr>
          <w:rFonts w:hint="eastAsia"/>
        </w:rPr>
        <w:t>．</w:t>
      </w:r>
      <w:r w:rsidR="00BF1CC8">
        <w:rPr>
          <w:rFonts w:hint="eastAsia"/>
        </w:rPr>
        <w:t>2</w:t>
      </w:r>
      <w:r w:rsidR="00BF1CC8">
        <w:rPr>
          <w:rFonts w:hint="eastAsia"/>
        </w:rPr>
        <w:t>、</w:t>
      </w:r>
      <w:r>
        <w:rPr>
          <w:rFonts w:hint="eastAsia"/>
        </w:rPr>
        <w:t>项目设置</w:t>
      </w:r>
    </w:p>
    <w:p w:rsidR="00D02408" w:rsidRDefault="00D02408" w:rsidP="001B1C76">
      <w:pPr>
        <w:rPr>
          <w:rFonts w:hint="eastAsia"/>
        </w:rPr>
      </w:pPr>
      <w:r>
        <w:rPr>
          <w:noProof/>
        </w:rPr>
        <w:drawing>
          <wp:inline distT="0" distB="0" distL="0" distR="0" wp14:anchorId="0BD9B2E9" wp14:editId="602BAA50">
            <wp:extent cx="4994621" cy="30721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403" t="13446" r="54482" b="45969"/>
                    <a:stretch/>
                  </pic:blipFill>
                  <pic:spPr bwMode="auto">
                    <a:xfrm>
                      <a:off x="0" y="0"/>
                      <a:ext cx="4994625" cy="307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408" w:rsidRDefault="00D02408" w:rsidP="001B1C76">
      <w:pPr>
        <w:rPr>
          <w:rFonts w:hint="eastAsia"/>
        </w:rPr>
      </w:pPr>
    </w:p>
    <w:p w:rsidR="00D02408" w:rsidRDefault="00D02408" w:rsidP="00D02408">
      <w:r>
        <w:rPr>
          <w:rFonts w:hint="eastAsia"/>
        </w:rPr>
        <w:t xml:space="preserve">  </w:t>
      </w:r>
      <w:r>
        <w:rPr>
          <w:rFonts w:hint="eastAsia"/>
        </w:rPr>
        <w:t xml:space="preserve">                       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吴文亮</w:t>
      </w:r>
    </w:p>
    <w:p w:rsidR="00D02408" w:rsidRPr="00E22A4B" w:rsidRDefault="00D02408" w:rsidP="00D02408">
      <w:r>
        <w:rPr>
          <w:rFonts w:hint="eastAsia"/>
        </w:rPr>
        <w:t xml:space="preserve">                                                    2017-01-05</w:t>
      </w:r>
    </w:p>
    <w:p w:rsidR="004A2E09" w:rsidRDefault="004A2E09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D02408" w:rsidRDefault="00D02408" w:rsidP="001B1C76">
      <w:pPr>
        <w:rPr>
          <w:rFonts w:hint="eastAsia"/>
        </w:rPr>
      </w:pPr>
    </w:p>
    <w:p w:rsidR="004A2E09" w:rsidRDefault="00D02408" w:rsidP="00D02408">
      <w:pPr>
        <w:jc w:val="center"/>
        <w:rPr>
          <w:rFonts w:hint="eastAsia"/>
        </w:rPr>
      </w:pPr>
      <w:r>
        <w:rPr>
          <w:rFonts w:hint="eastAsia"/>
        </w:rPr>
        <w:lastRenderedPageBreak/>
        <w:t>二、</w:t>
      </w:r>
      <w:r w:rsidRPr="00BF1CC8">
        <w:rPr>
          <w:rFonts w:hint="eastAsia"/>
        </w:rPr>
        <w:t>PDF</w:t>
      </w:r>
      <w:r w:rsidRPr="00BF1CC8">
        <w:rPr>
          <w:rFonts w:hint="eastAsia"/>
        </w:rPr>
        <w:t>文档监控说明</w:t>
      </w:r>
    </w:p>
    <w:p w:rsidR="00D02408" w:rsidRDefault="00D02408" w:rsidP="00D02408">
      <w:pPr>
        <w:pStyle w:val="1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界面</w:t>
      </w:r>
    </w:p>
    <w:p w:rsidR="00D02408" w:rsidRDefault="00D02408" w:rsidP="00D02408"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>
            <wp:extent cx="3811270" cy="584771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08" w:rsidRDefault="00D02408" w:rsidP="00D02408">
      <w:pPr>
        <w:pStyle w:val="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选项说明</w:t>
      </w:r>
    </w:p>
    <w:p w:rsidR="00D02408" w:rsidRDefault="00D02408" w:rsidP="00D02408">
      <w:pPr>
        <w:ind w:firstLine="420"/>
        <w:rPr>
          <w:rFonts w:hint="eastAsia"/>
        </w:rPr>
      </w:pPr>
      <w:r>
        <w:rPr>
          <w:rFonts w:hint="eastAsia"/>
        </w:rPr>
        <w:t xml:space="preserve">2.1 </w:t>
      </w:r>
      <w:r>
        <w:rPr>
          <w:noProof/>
        </w:rPr>
        <w:drawing>
          <wp:inline distT="0" distB="0" distL="0" distR="0">
            <wp:extent cx="1736725" cy="2381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sz w:val="24"/>
          <w:szCs w:val="32"/>
        </w:rPr>
        <w:t>用于开启监控功能，既总开关，默认不开启</w:t>
      </w:r>
    </w:p>
    <w:p w:rsidR="00D02408" w:rsidRDefault="00D02408" w:rsidP="00D02408">
      <w:pPr>
        <w:ind w:leftChars="200" w:left="1050" w:hangingChars="300" w:hanging="630"/>
        <w:rPr>
          <w:rFonts w:hint="eastAsia"/>
          <w:sz w:val="24"/>
          <w:szCs w:val="32"/>
        </w:rPr>
      </w:pPr>
      <w:r>
        <w:rPr>
          <w:rFonts w:hint="eastAsia"/>
        </w:rPr>
        <w:t xml:space="preserve">2.2 </w:t>
      </w:r>
      <w:r>
        <w:rPr>
          <w:noProof/>
        </w:rPr>
        <w:drawing>
          <wp:inline distT="0" distB="0" distL="0" distR="0">
            <wp:extent cx="1221740" cy="1924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sz w:val="24"/>
          <w:szCs w:val="32"/>
        </w:rPr>
        <w:t>用于开启监控子文件夹路径。如监控</w:t>
      </w:r>
      <w:r>
        <w:rPr>
          <w:rFonts w:hint="eastAsia"/>
          <w:sz w:val="24"/>
          <w:szCs w:val="32"/>
        </w:rPr>
        <w:t>F:\FTP</w:t>
      </w:r>
      <w:r>
        <w:rPr>
          <w:rFonts w:hint="eastAsia"/>
          <w:sz w:val="24"/>
          <w:szCs w:val="32"/>
        </w:rPr>
        <w:t>目录，如果</w:t>
      </w:r>
      <w:r>
        <w:rPr>
          <w:rFonts w:hint="eastAsia"/>
          <w:sz w:val="24"/>
          <w:szCs w:val="32"/>
        </w:rPr>
        <w:t>FTP</w:t>
      </w:r>
      <w:r>
        <w:rPr>
          <w:rFonts w:hint="eastAsia"/>
          <w:sz w:val="24"/>
          <w:szCs w:val="32"/>
        </w:rPr>
        <w:t>目录下面还有子文件夹，例如</w:t>
      </w:r>
      <w:r>
        <w:rPr>
          <w:rFonts w:hint="eastAsia"/>
          <w:sz w:val="24"/>
          <w:szCs w:val="32"/>
        </w:rPr>
        <w:t>F:\FTP\temp</w:t>
      </w:r>
      <w:r>
        <w:rPr>
          <w:rFonts w:hint="eastAsia"/>
          <w:sz w:val="24"/>
          <w:szCs w:val="32"/>
        </w:rPr>
        <w:t>。那么同样，能监控到此目录的文档。</w:t>
      </w:r>
    </w:p>
    <w:p w:rsidR="00D02408" w:rsidRDefault="00D02408" w:rsidP="00D02408">
      <w:pPr>
        <w:ind w:leftChars="200" w:left="1140" w:hangingChars="300" w:hanging="720"/>
        <w:rPr>
          <w:rFonts w:hint="eastAsia"/>
        </w:rPr>
      </w:pPr>
      <w:r>
        <w:rPr>
          <w:rFonts w:hint="eastAsia"/>
          <w:sz w:val="24"/>
          <w:szCs w:val="32"/>
        </w:rPr>
        <w:t xml:space="preserve">2.3 </w:t>
      </w:r>
      <w:r>
        <w:rPr>
          <w:noProof/>
        </w:rPr>
        <w:drawing>
          <wp:inline distT="0" distB="0" distL="0" distR="0">
            <wp:extent cx="3250565" cy="314960"/>
            <wp:effectExtent l="0" t="0" r="698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默认单位为秒，用于延迟文档解析动作，主要用于网页下载文档的情况。如设置为</w:t>
      </w:r>
      <w:r>
        <w:rPr>
          <w:rFonts w:hint="eastAsia"/>
        </w:rPr>
        <w:t>5s</w:t>
      </w:r>
      <w:r>
        <w:rPr>
          <w:rFonts w:hint="eastAsia"/>
        </w:rPr>
        <w:t>，则默认在监控到文件下载到指定目录时，</w:t>
      </w:r>
      <w:r>
        <w:rPr>
          <w:rFonts w:hint="eastAsia"/>
        </w:rPr>
        <w:t>5s</w:t>
      </w:r>
      <w:r>
        <w:rPr>
          <w:rFonts w:hint="eastAsia"/>
        </w:rPr>
        <w:t>后开始提取内容。</w:t>
      </w:r>
      <w:r>
        <w:rPr>
          <w:rFonts w:hint="eastAsia"/>
          <w:color w:val="FF0000"/>
        </w:rPr>
        <w:t>（</w:t>
      </w:r>
      <w:proofErr w:type="spellStart"/>
      <w:r>
        <w:rPr>
          <w:rFonts w:hint="eastAsia"/>
          <w:color w:val="FF0000"/>
        </w:rPr>
        <w:t>ps</w:t>
      </w:r>
      <w:proofErr w:type="spellEnd"/>
      <w:r>
        <w:rPr>
          <w:rFonts w:hint="eastAsia"/>
          <w:color w:val="FF0000"/>
        </w:rPr>
        <w:t>:</w:t>
      </w:r>
      <w:proofErr w:type="gramStart"/>
      <w:r>
        <w:rPr>
          <w:rFonts w:hint="eastAsia"/>
          <w:color w:val="FF0000"/>
        </w:rPr>
        <w:t>请确保</w:t>
      </w:r>
      <w:proofErr w:type="gramEnd"/>
      <w:r>
        <w:rPr>
          <w:rFonts w:hint="eastAsia"/>
          <w:color w:val="FF0000"/>
        </w:rPr>
        <w:t>5s</w:t>
      </w:r>
      <w:r>
        <w:rPr>
          <w:rFonts w:hint="eastAsia"/>
          <w:color w:val="FF0000"/>
        </w:rPr>
        <w:t>文档下载完毕，否则提取的内容无效）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lastRenderedPageBreak/>
        <w:t xml:space="preserve">2.3 </w:t>
      </w:r>
      <w:r>
        <w:rPr>
          <w:noProof/>
        </w:rPr>
        <w:drawing>
          <wp:inline distT="0" distB="0" distL="0" distR="0">
            <wp:extent cx="3219450" cy="2305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需要监控的报告的路径，如</w:t>
      </w:r>
      <w:r>
        <w:rPr>
          <w:rFonts w:hint="eastAsia"/>
          <w:sz w:val="24"/>
          <w:szCs w:val="32"/>
        </w:rPr>
        <w:t>F:\FTP</w:t>
      </w:r>
      <w:r>
        <w:rPr>
          <w:rFonts w:hint="eastAsia"/>
          <w:sz w:val="24"/>
          <w:szCs w:val="32"/>
        </w:rPr>
        <w:t>。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2.4 </w:t>
      </w:r>
      <w:r>
        <w:rPr>
          <w:noProof/>
        </w:rPr>
        <w:drawing>
          <wp:inline distT="0" distB="0" distL="0" distR="0">
            <wp:extent cx="3196590" cy="207645"/>
            <wp:effectExtent l="0" t="0" r="381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如果是报告为</w:t>
      </w:r>
      <w:r>
        <w:rPr>
          <w:rFonts w:hint="eastAsia"/>
          <w:sz w:val="24"/>
          <w:szCs w:val="32"/>
        </w:rPr>
        <w:t>PDF</w:t>
      </w:r>
      <w:r>
        <w:rPr>
          <w:rFonts w:hint="eastAsia"/>
          <w:sz w:val="24"/>
          <w:szCs w:val="32"/>
        </w:rPr>
        <w:t>格式，会自动转换添加一个</w:t>
      </w:r>
      <w:r>
        <w:rPr>
          <w:rFonts w:hint="eastAsia"/>
          <w:sz w:val="24"/>
          <w:szCs w:val="32"/>
        </w:rPr>
        <w:t>JPG</w:t>
      </w:r>
      <w:r>
        <w:rPr>
          <w:rFonts w:hint="eastAsia"/>
          <w:sz w:val="24"/>
          <w:szCs w:val="32"/>
        </w:rPr>
        <w:t>图片格式在相同路径，推荐值为</w:t>
      </w:r>
      <w:r>
        <w:rPr>
          <w:rFonts w:hint="eastAsia"/>
          <w:sz w:val="24"/>
          <w:szCs w:val="32"/>
        </w:rPr>
        <w:t>300-600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2.5 </w:t>
      </w:r>
      <w:r>
        <w:rPr>
          <w:noProof/>
        </w:rPr>
        <w:drawing>
          <wp:inline distT="0" distB="0" distL="0" distR="0">
            <wp:extent cx="3181350" cy="2000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用于提取</w:t>
      </w:r>
      <w:r>
        <w:rPr>
          <w:rFonts w:hint="eastAsia"/>
          <w:sz w:val="24"/>
          <w:szCs w:val="32"/>
        </w:rPr>
        <w:t>PDF</w:t>
      </w:r>
      <w:r>
        <w:rPr>
          <w:rFonts w:hint="eastAsia"/>
          <w:sz w:val="24"/>
          <w:szCs w:val="32"/>
        </w:rPr>
        <w:t>格式和</w:t>
      </w:r>
      <w:r>
        <w:rPr>
          <w:rFonts w:hint="eastAsia"/>
          <w:sz w:val="24"/>
          <w:szCs w:val="32"/>
        </w:rPr>
        <w:t>HTML</w:t>
      </w:r>
      <w:r>
        <w:rPr>
          <w:rFonts w:hint="eastAsia"/>
          <w:sz w:val="24"/>
          <w:szCs w:val="32"/>
        </w:rPr>
        <w:t>格式文件中“编号”的内容，为空则不提取。如果不会正则，可联系开发。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2.6 </w:t>
      </w:r>
      <w:r>
        <w:rPr>
          <w:noProof/>
        </w:rPr>
        <w:drawing>
          <wp:inline distT="0" distB="0" distL="0" distR="0">
            <wp:extent cx="553085" cy="2305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点击会打开用于测试提取</w:t>
      </w:r>
      <w:r>
        <w:rPr>
          <w:rFonts w:hint="eastAsia"/>
          <w:sz w:val="24"/>
          <w:szCs w:val="32"/>
        </w:rPr>
        <w:t>PDF</w:t>
      </w:r>
      <w:r>
        <w:rPr>
          <w:rFonts w:hint="eastAsia"/>
          <w:sz w:val="24"/>
          <w:szCs w:val="32"/>
        </w:rPr>
        <w:t>或</w:t>
      </w:r>
      <w:r>
        <w:rPr>
          <w:rFonts w:hint="eastAsia"/>
          <w:sz w:val="24"/>
          <w:szCs w:val="32"/>
        </w:rPr>
        <w:t>HTML</w:t>
      </w:r>
      <w:r>
        <w:rPr>
          <w:rFonts w:hint="eastAsia"/>
          <w:sz w:val="24"/>
          <w:szCs w:val="32"/>
        </w:rPr>
        <w:t>文件内容的正则表达式的界面。说明见后续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2.7 </w:t>
      </w:r>
      <w:r>
        <w:rPr>
          <w:noProof/>
        </w:rPr>
        <w:drawing>
          <wp:inline distT="0" distB="0" distL="0" distR="0">
            <wp:extent cx="3234690" cy="184150"/>
            <wp:effectExtent l="0" t="0" r="381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同编号正则。用于提取检查所见内容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2.8 </w:t>
      </w:r>
      <w:r>
        <w:rPr>
          <w:noProof/>
        </w:rPr>
        <w:drawing>
          <wp:inline distT="0" distB="0" distL="0" distR="0">
            <wp:extent cx="3188970" cy="1689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同编号正则，用于提取检查提示内容。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2.9 </w:t>
      </w:r>
      <w:r>
        <w:rPr>
          <w:noProof/>
        </w:rPr>
        <w:drawing>
          <wp:inline distT="0" distB="0" distL="0" distR="0">
            <wp:extent cx="3112135" cy="1536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为返回系统的编码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2.10 </w:t>
      </w:r>
      <w:r>
        <w:rPr>
          <w:noProof/>
        </w:rPr>
        <w:drawing>
          <wp:inline distT="0" distB="0" distL="0" distR="0">
            <wp:extent cx="3219450" cy="1689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选择要返回的项目类型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2.11 </w:t>
      </w:r>
      <w:r>
        <w:rPr>
          <w:noProof/>
        </w:rPr>
        <w:drawing>
          <wp:inline distT="0" distB="0" distL="0" distR="0">
            <wp:extent cx="3150235" cy="2000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要提取所有页的内容，设置为</w:t>
      </w:r>
      <w:r>
        <w:rPr>
          <w:rFonts w:hint="eastAsia"/>
          <w:sz w:val="24"/>
          <w:szCs w:val="32"/>
        </w:rPr>
        <w:t>0</w:t>
      </w:r>
      <w:r>
        <w:rPr>
          <w:rFonts w:hint="eastAsia"/>
          <w:sz w:val="24"/>
          <w:szCs w:val="32"/>
        </w:rPr>
        <w:t>，提取单页直接输入页码，提取多页的用逗号分隔，如想提取第二页和第三页数据，则输入</w:t>
      </w:r>
      <w:r>
        <w:rPr>
          <w:rFonts w:hint="eastAsia"/>
          <w:sz w:val="24"/>
          <w:szCs w:val="32"/>
        </w:rPr>
        <w:t>2,3</w:t>
      </w:r>
      <w:r>
        <w:rPr>
          <w:rFonts w:hint="eastAsia"/>
          <w:sz w:val="24"/>
          <w:szCs w:val="32"/>
        </w:rPr>
        <w:t>即可</w:t>
      </w:r>
      <w:r>
        <w:rPr>
          <w:rFonts w:hint="eastAsia"/>
        </w:rPr>
        <w:t>（</w:t>
      </w:r>
      <w:proofErr w:type="spellStart"/>
      <w:r>
        <w:rPr>
          <w:rFonts w:hint="eastAsia"/>
          <w:color w:val="FF0000"/>
        </w:rPr>
        <w:t>ps</w:t>
      </w:r>
      <w:proofErr w:type="spellEnd"/>
      <w:r>
        <w:rPr>
          <w:rFonts w:hint="eastAsia"/>
          <w:color w:val="FF0000"/>
        </w:rPr>
        <w:t>：逗号请用英文输入法</w:t>
      </w:r>
      <w:r>
        <w:rPr>
          <w:rFonts w:hint="eastAsia"/>
        </w:rPr>
        <w:t>）</w:t>
      </w:r>
    </w:p>
    <w:p w:rsidR="00D02408" w:rsidRDefault="00D02408" w:rsidP="00D02408">
      <w:pPr>
        <w:ind w:leftChars="200" w:left="1050" w:hangingChars="300" w:hanging="630"/>
        <w:rPr>
          <w:rFonts w:hint="eastAsia"/>
        </w:rPr>
      </w:pPr>
      <w:r>
        <w:rPr>
          <w:rFonts w:hint="eastAsia"/>
        </w:rPr>
        <w:t xml:space="preserve">2.12 </w:t>
      </w:r>
      <w:r>
        <w:rPr>
          <w:noProof/>
        </w:rPr>
        <w:drawing>
          <wp:inline distT="0" distB="0" distL="0" distR="0">
            <wp:extent cx="3104515" cy="3073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hint="eastAsia"/>
          <w:sz w:val="24"/>
          <w:szCs w:val="32"/>
        </w:rPr>
        <w:t>请勾选机器</w:t>
      </w:r>
      <w:proofErr w:type="gramEnd"/>
      <w:r>
        <w:rPr>
          <w:rFonts w:hint="eastAsia"/>
          <w:sz w:val="24"/>
          <w:szCs w:val="32"/>
        </w:rPr>
        <w:t>生成的报告文件对应的后缀名。</w:t>
      </w:r>
    </w:p>
    <w:p w:rsidR="00D02408" w:rsidRDefault="00D02408" w:rsidP="00D02408">
      <w:pPr>
        <w:ind w:leftChars="200" w:left="1050" w:hangingChars="300" w:hanging="630"/>
      </w:pPr>
      <w:r>
        <w:rPr>
          <w:rFonts w:hint="eastAsia"/>
        </w:rPr>
        <w:t xml:space="preserve">2.13 </w:t>
      </w:r>
      <w:r>
        <w:rPr>
          <w:noProof/>
        </w:rPr>
        <w:drawing>
          <wp:inline distT="0" distB="0" distL="0" distR="0">
            <wp:extent cx="3127375" cy="330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08" w:rsidRDefault="00D02408" w:rsidP="00D02408">
      <w:pPr>
        <w:ind w:leftChars="200" w:left="1050" w:hangingChars="300" w:hanging="630"/>
        <w:rPr>
          <w:rFonts w:hint="eastAsia"/>
          <w:sz w:val="24"/>
          <w:szCs w:val="32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  <w:szCs w:val="32"/>
        </w:rPr>
        <w:t xml:space="preserve">2.13.1 </w:t>
      </w:r>
      <w:r>
        <w:rPr>
          <w:rFonts w:hint="eastAsia"/>
          <w:sz w:val="24"/>
          <w:szCs w:val="32"/>
        </w:rPr>
        <w:t>默认当前病人：按当前病人来检索</w:t>
      </w:r>
    </w:p>
    <w:p w:rsidR="00D02408" w:rsidRDefault="00D02408" w:rsidP="00D02408">
      <w:pPr>
        <w:ind w:leftChars="200" w:left="1140" w:hangingChars="300" w:hanging="7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 2.13.2 </w:t>
      </w:r>
      <w:r>
        <w:rPr>
          <w:rFonts w:hint="eastAsia"/>
          <w:sz w:val="24"/>
          <w:szCs w:val="32"/>
        </w:rPr>
        <w:t>按文件名匹配：按文件名来检索</w:t>
      </w:r>
    </w:p>
    <w:p w:rsidR="00D02408" w:rsidRDefault="00D02408" w:rsidP="00D02408">
      <w:pPr>
        <w:ind w:leftChars="200" w:left="1860" w:hangingChars="600" w:hanging="144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     2.13.3 </w:t>
      </w:r>
      <w:r>
        <w:rPr>
          <w:rFonts w:hint="eastAsia"/>
          <w:sz w:val="24"/>
          <w:szCs w:val="32"/>
        </w:rPr>
        <w:t>解析文件内容：解析生成的报告的内容，用于提取编号，检查提示，检查所见等内容。</w:t>
      </w:r>
    </w:p>
    <w:p w:rsidR="00D02408" w:rsidRDefault="00D02408" w:rsidP="00D02408">
      <w:pPr>
        <w:ind w:leftChars="200" w:left="1860" w:hangingChars="600" w:hanging="144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2.14 </w:t>
      </w:r>
      <w:r>
        <w:rPr>
          <w:rFonts w:hint="eastAsia"/>
          <w:sz w:val="24"/>
          <w:szCs w:val="32"/>
        </w:rPr>
        <w:t>点击确认即保存，取消将会退出设置。</w:t>
      </w:r>
    </w:p>
    <w:p w:rsidR="00D02408" w:rsidRDefault="00D02408" w:rsidP="00D02408">
      <w:pPr>
        <w:ind w:leftChars="200" w:left="1680" w:hangingChars="600" w:hanging="1260"/>
        <w:rPr>
          <w:rFonts w:hint="eastAsia"/>
        </w:rPr>
      </w:pPr>
    </w:p>
    <w:p w:rsidR="00D02408" w:rsidRDefault="00D02408" w:rsidP="00D02408">
      <w:pPr>
        <w:pStyle w:val="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正则配置界面</w:t>
      </w:r>
    </w:p>
    <w:p w:rsidR="00D02408" w:rsidRDefault="00D02408" w:rsidP="00D02408">
      <w:pPr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 xml:space="preserve">3.1 </w:t>
      </w:r>
      <w:r>
        <w:rPr>
          <w:rFonts w:hint="eastAsia"/>
          <w:sz w:val="24"/>
          <w:szCs w:val="32"/>
        </w:rPr>
        <w:t>界面如下：</w:t>
      </w:r>
    </w:p>
    <w:p w:rsidR="00D02408" w:rsidRDefault="00D02408" w:rsidP="00D02408">
      <w:pPr>
        <w:ind w:firstLine="420"/>
      </w:pPr>
      <w:r>
        <w:rPr>
          <w:rFonts w:hint="eastAsia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341495" cy="4018915"/>
            <wp:effectExtent l="0" t="0" r="190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08" w:rsidRDefault="00D02408" w:rsidP="00D02408">
      <w:pPr>
        <w:ind w:firstLine="420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  <w:sz w:val="24"/>
          <w:szCs w:val="32"/>
        </w:rPr>
        <w:t xml:space="preserve">3.2 </w:t>
      </w:r>
      <w:r>
        <w:rPr>
          <w:rFonts w:hint="eastAsia"/>
          <w:sz w:val="24"/>
          <w:szCs w:val="32"/>
        </w:rPr>
        <w:t>说明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3.2.1 </w:t>
      </w:r>
      <w:r>
        <w:rPr>
          <w:noProof/>
        </w:rPr>
        <w:drawing>
          <wp:inline distT="0" distB="0" distL="0" distR="0">
            <wp:extent cx="3672840" cy="25336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点击加载，将会打开选择文件窗口，选择需要解析的报告文件用于测试。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3.2.2 </w:t>
      </w:r>
      <w:r>
        <w:rPr>
          <w:noProof/>
        </w:rPr>
        <w:drawing>
          <wp:inline distT="0" distB="0" distL="0" distR="0">
            <wp:extent cx="3627120" cy="14751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sz w:val="24"/>
          <w:szCs w:val="32"/>
        </w:rPr>
        <w:t>当执行了上面的“加载”按钮后，这里将会显示加载的报告所解析的内容。用于提取检测字段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3.2.3 </w:t>
      </w:r>
      <w:r>
        <w:rPr>
          <w:noProof/>
        </w:rPr>
        <w:drawing>
          <wp:inline distT="0" distB="0" distL="0" distR="0">
            <wp:extent cx="3665220" cy="200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输入待测试的正则表达式，点击输出，将会在“提取文本”里的文本中测试该正则表达式。如果正则表达式匹配上，点“输出”按钮将会输出正确的编号值。如上图中是用于提取“病历号：”后面的所有数字的表达式。用于提取病历号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3.2.4 </w:t>
      </w:r>
      <w:r>
        <w:rPr>
          <w:noProof/>
        </w:rPr>
        <w:drawing>
          <wp:inline distT="0" distB="0" distL="0" distR="0">
            <wp:extent cx="3611245" cy="200025"/>
            <wp:effectExtent l="0" t="0" r="825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同编号正则，用于检测检查所见正则表达式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3.2.5 </w:t>
      </w:r>
      <w:r>
        <w:rPr>
          <w:noProof/>
        </w:rPr>
        <w:drawing>
          <wp:inline distT="0" distB="0" distL="0" distR="0">
            <wp:extent cx="3657600" cy="269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同编号正则，用于检测检查提示正则表达式</w:t>
      </w:r>
    </w:p>
    <w:p w:rsidR="00D02408" w:rsidRDefault="00D02408" w:rsidP="00D02408">
      <w:pPr>
        <w:ind w:leftChars="200" w:left="1470" w:hangingChars="500" w:hanging="1050"/>
        <w:rPr>
          <w:rFonts w:hint="eastAsia"/>
        </w:rPr>
      </w:pPr>
      <w:r>
        <w:rPr>
          <w:rFonts w:hint="eastAsia"/>
        </w:rPr>
        <w:t xml:space="preserve">    3.2.6 </w:t>
      </w:r>
      <w:r>
        <w:rPr>
          <w:rFonts w:hint="eastAsia"/>
          <w:sz w:val="24"/>
          <w:szCs w:val="32"/>
        </w:rPr>
        <w:t>点击“保存配置”按钮，会将配置好的正则表达式保存到前一个界面中，不用重新输入。点“退出”按钮将</w:t>
      </w:r>
      <w:proofErr w:type="gramStart"/>
      <w:r>
        <w:rPr>
          <w:rFonts w:hint="eastAsia"/>
          <w:sz w:val="24"/>
          <w:szCs w:val="32"/>
        </w:rPr>
        <w:t>不做保</w:t>
      </w:r>
      <w:proofErr w:type="gramEnd"/>
      <w:r>
        <w:rPr>
          <w:rFonts w:hint="eastAsia"/>
          <w:sz w:val="24"/>
          <w:szCs w:val="32"/>
        </w:rPr>
        <w:t>存，退出测试界面。</w:t>
      </w:r>
    </w:p>
    <w:p w:rsidR="004A2E09" w:rsidRPr="00D02408" w:rsidRDefault="004A2E09" w:rsidP="001B1C76"/>
    <w:p w:rsidR="004E06A5" w:rsidRDefault="004E06A5" w:rsidP="00D02408">
      <w:pPr>
        <w:rPr>
          <w:rFonts w:hint="eastAsia"/>
        </w:rPr>
      </w:pPr>
      <w:r>
        <w:rPr>
          <w:rFonts w:hint="eastAsia"/>
        </w:rPr>
        <w:t xml:space="preserve">                                                  </w:t>
      </w:r>
      <w:r w:rsidR="00D02408">
        <w:rPr>
          <w:rFonts w:hint="eastAsia"/>
        </w:rPr>
        <w:t xml:space="preserve">    </w:t>
      </w:r>
      <w:r w:rsidR="00D02408">
        <w:rPr>
          <w:rFonts w:hint="eastAsia"/>
        </w:rPr>
        <w:t>李阳</w:t>
      </w:r>
    </w:p>
    <w:p w:rsidR="00D02408" w:rsidRPr="00E22A4B" w:rsidRDefault="00D02408" w:rsidP="00D02408">
      <w:r>
        <w:rPr>
          <w:rFonts w:hint="eastAsia"/>
        </w:rPr>
        <w:t xml:space="preserve">                                                    2018-01-05</w:t>
      </w:r>
    </w:p>
    <w:sectPr w:rsidR="00D02408" w:rsidRPr="00E22A4B" w:rsidSect="00556B3D">
      <w:pgSz w:w="11906" w:h="16838" w:code="9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C4" w:rsidRDefault="008D1CC4" w:rsidP="00EC555C">
      <w:r>
        <w:separator/>
      </w:r>
    </w:p>
  </w:endnote>
  <w:endnote w:type="continuationSeparator" w:id="0">
    <w:p w:rsidR="008D1CC4" w:rsidRDefault="008D1CC4" w:rsidP="00EC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C4" w:rsidRDefault="008D1CC4" w:rsidP="00EC555C">
      <w:r>
        <w:separator/>
      </w:r>
    </w:p>
  </w:footnote>
  <w:footnote w:type="continuationSeparator" w:id="0">
    <w:p w:rsidR="008D1CC4" w:rsidRDefault="008D1CC4" w:rsidP="00EC5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4BAE"/>
    <w:multiLevelType w:val="hybridMultilevel"/>
    <w:tmpl w:val="8C9819AC"/>
    <w:lvl w:ilvl="0" w:tplc="E03CE3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CB281"/>
    <w:multiLevelType w:val="singleLevel"/>
    <w:tmpl w:val="5A3CB281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B8"/>
    <w:rsid w:val="0000600A"/>
    <w:rsid w:val="000140FE"/>
    <w:rsid w:val="0002335B"/>
    <w:rsid w:val="00095B4A"/>
    <w:rsid w:val="00103744"/>
    <w:rsid w:val="00182A73"/>
    <w:rsid w:val="001B1C76"/>
    <w:rsid w:val="001F4FF3"/>
    <w:rsid w:val="002B3D30"/>
    <w:rsid w:val="0032315B"/>
    <w:rsid w:val="003F2666"/>
    <w:rsid w:val="00454594"/>
    <w:rsid w:val="004A2E09"/>
    <w:rsid w:val="004C0299"/>
    <w:rsid w:val="004E06A5"/>
    <w:rsid w:val="00511B10"/>
    <w:rsid w:val="0055273F"/>
    <w:rsid w:val="00556B3D"/>
    <w:rsid w:val="00556BB2"/>
    <w:rsid w:val="00574E2E"/>
    <w:rsid w:val="0058509D"/>
    <w:rsid w:val="0059598A"/>
    <w:rsid w:val="005D2743"/>
    <w:rsid w:val="0061374D"/>
    <w:rsid w:val="00672E32"/>
    <w:rsid w:val="00684E20"/>
    <w:rsid w:val="006B6E9A"/>
    <w:rsid w:val="00727229"/>
    <w:rsid w:val="0075492B"/>
    <w:rsid w:val="00755156"/>
    <w:rsid w:val="00783CD1"/>
    <w:rsid w:val="0078575D"/>
    <w:rsid w:val="00814451"/>
    <w:rsid w:val="008370A1"/>
    <w:rsid w:val="008D1CC4"/>
    <w:rsid w:val="008D668F"/>
    <w:rsid w:val="00926854"/>
    <w:rsid w:val="009302CD"/>
    <w:rsid w:val="00946225"/>
    <w:rsid w:val="009D019B"/>
    <w:rsid w:val="00A469AE"/>
    <w:rsid w:val="00B356B8"/>
    <w:rsid w:val="00B5314C"/>
    <w:rsid w:val="00BD48E0"/>
    <w:rsid w:val="00BF1CC8"/>
    <w:rsid w:val="00BF7355"/>
    <w:rsid w:val="00CA7100"/>
    <w:rsid w:val="00D02408"/>
    <w:rsid w:val="00D071F7"/>
    <w:rsid w:val="00D17CF0"/>
    <w:rsid w:val="00D261F6"/>
    <w:rsid w:val="00DB1517"/>
    <w:rsid w:val="00DF101F"/>
    <w:rsid w:val="00E22A4B"/>
    <w:rsid w:val="00E276EF"/>
    <w:rsid w:val="00E84B0F"/>
    <w:rsid w:val="00EC555C"/>
    <w:rsid w:val="00EE1613"/>
    <w:rsid w:val="00EF3D39"/>
    <w:rsid w:val="00EF63E9"/>
    <w:rsid w:val="00F12D77"/>
    <w:rsid w:val="00F3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02408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C"/>
    <w:rPr>
      <w:sz w:val="18"/>
      <w:szCs w:val="18"/>
    </w:rPr>
  </w:style>
  <w:style w:type="paragraph" w:styleId="a6">
    <w:name w:val="List Paragraph"/>
    <w:basedOn w:val="a"/>
    <w:uiPriority w:val="34"/>
    <w:qFormat/>
    <w:rsid w:val="00E22A4B"/>
    <w:pPr>
      <w:ind w:firstLineChars="200" w:firstLine="420"/>
    </w:pPr>
  </w:style>
  <w:style w:type="character" w:customStyle="1" w:styleId="1Char">
    <w:name w:val="标题 1 Char"/>
    <w:basedOn w:val="a0"/>
    <w:link w:val="1"/>
    <w:rsid w:val="00D02408"/>
    <w:rPr>
      <w:rFonts w:ascii="Calibri" w:eastAsia="宋体" w:hAnsi="Calibri" w:cs="Times New Roman"/>
      <w:b/>
      <w:kern w:val="44"/>
      <w:sz w:val="4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02408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C"/>
    <w:rPr>
      <w:sz w:val="18"/>
      <w:szCs w:val="18"/>
    </w:rPr>
  </w:style>
  <w:style w:type="paragraph" w:styleId="a6">
    <w:name w:val="List Paragraph"/>
    <w:basedOn w:val="a"/>
    <w:uiPriority w:val="34"/>
    <w:qFormat/>
    <w:rsid w:val="00E22A4B"/>
    <w:pPr>
      <w:ind w:firstLineChars="200" w:firstLine="420"/>
    </w:pPr>
  </w:style>
  <w:style w:type="character" w:customStyle="1" w:styleId="1Char">
    <w:name w:val="标题 1 Char"/>
    <w:basedOn w:val="a0"/>
    <w:link w:val="1"/>
    <w:rsid w:val="00D02408"/>
    <w:rPr>
      <w:rFonts w:ascii="Calibri" w:eastAsia="宋体" w:hAnsi="Calibri" w:cs="Times New Roman"/>
      <w:b/>
      <w:kern w:val="44"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81CF2-E44A-4C5A-8CA4-404DCE95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wwl</dc:creator>
  <cp:keywords/>
  <dc:description/>
  <cp:lastModifiedBy>wwl</cp:lastModifiedBy>
  <cp:revision>52</cp:revision>
  <dcterms:created xsi:type="dcterms:W3CDTF">2017-11-22T05:59:00Z</dcterms:created>
  <dcterms:modified xsi:type="dcterms:W3CDTF">2018-01-05T06:06:00Z</dcterms:modified>
</cp:coreProperties>
</file>